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both"/>
        <w:rPr>
          <w:rFonts w:hint="eastAsia" w:ascii="宋体" w:hAnsi="宋体" w:eastAsiaTheme="minorEastAsia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我市（州）已完成2017年度考核。考核为合格的律师事务所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39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家；考核为称职的律师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493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6"/>
          <w:szCs w:val="36"/>
        </w:rPr>
        <w:t>人(包括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社会律师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422人，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法律援助律师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29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人，公职律师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42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人)，基本称职的律师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人，不称职的律师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0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人，参加考核但不评定等次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147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人</w:t>
      </w:r>
    </w:p>
    <w:p>
      <w:pPr>
        <w:widowControl w:val="0"/>
        <w:ind w:firstLine="0" w:firstLineChars="0"/>
        <w:jc w:val="both"/>
        <w:rPr>
          <w:rFonts w:hint="eastAsia" w:ascii="宋体" w:hAnsi="宋体" w:eastAsiaTheme="minorEastAsia"/>
          <w:sz w:val="21"/>
          <w:szCs w:val="21"/>
        </w:rPr>
      </w:pPr>
    </w:p>
    <w:p>
      <w:pPr>
        <w:widowControl w:val="0"/>
        <w:ind w:firstLine="0" w:firstLineChars="0"/>
        <w:jc w:val="center"/>
        <w:rPr>
          <w:rFonts w:ascii="宋体" w:hAnsi="宋体" w:eastAsiaTheme="minorEastAsia"/>
          <w:sz w:val="21"/>
          <w:szCs w:val="21"/>
        </w:rPr>
      </w:pPr>
      <w:r>
        <w:rPr>
          <w:rFonts w:hint="eastAsia" w:ascii="宋体" w:hAnsi="宋体" w:eastAsiaTheme="minorEastAsia"/>
          <w:sz w:val="21"/>
          <w:szCs w:val="21"/>
        </w:rPr>
        <w:t>岳阳市(0730)</w:t>
      </w:r>
    </w:p>
    <w:p>
      <w:pPr>
        <w:widowControl w:val="0"/>
        <w:ind w:firstLine="0" w:firstLineChars="0"/>
        <w:jc w:val="center"/>
        <w:rPr>
          <w:rFonts w:hint="eastAsia" w:ascii="宋体" w:hAnsi="宋体" w:eastAsiaTheme="minorEastAsia"/>
          <w:b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一、考核称职律师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422人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）</w:t>
      </w:r>
    </w:p>
    <w:tbl>
      <w:tblPr>
        <w:tblStyle w:val="8"/>
        <w:tblW w:w="107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396"/>
        <w:gridCol w:w="1116"/>
        <w:gridCol w:w="2396"/>
        <w:gridCol w:w="1116"/>
        <w:gridCol w:w="2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湖南碧灏律师事务所  许可证号：243062005100627306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主任：欧阳拥军  电话：8848966  地址：岳阳市岳阳楼区金鹗中路145号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欧阳拥军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14306199310684787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李武卫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14306200710819749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吴丁旺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14306201320696044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冯秋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14306200911282216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李向欣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14306201110219429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黄蓉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14306201611122313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汪雄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14306201510839172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丁伟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14306201110530830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许萌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14306201211661160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胡娟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14306201111903070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彭国光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14306199910221935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余莉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14306201421632882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李斌辉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14306201010647457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彭蠡月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14306201311185940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周君农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14306199210428731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李丽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14306201011866399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王建新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14306198910200993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周可卿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14306201610614306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任一果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14306201611951039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吴微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14306201611371574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喻乐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14306201611287863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湖南巴陵律师事务所  许可证号：24306200310335949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主任：吴锡林  电话：8627567  地址：岳阳市金鹗路景源商住楼5楼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吴锡林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14306198910305238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易国良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14306198910659321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吴彬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14306199110567075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刘利民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14306201311831607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周大山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14306198410437234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湖南昌言律师事务所  许可证号：24306198910451406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主任：余缨  电话：8865566  地址：岳阳市金鹗中路景源商务中心10楼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余缨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14306199811846937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安丽娣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14306200911564885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李威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14306201710663066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赵顺成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14306200311742564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朱媛媛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14306201711294688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李雨枝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14306201411187942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张安华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14306200310974460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兰芸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14301199211374219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李宏旭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14306199410999334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唐俊颖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14306201410762539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刘小方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14306200210116405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符奇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14306201610532821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刘星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14306201611956200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刘榆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14306200710840486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徐刚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14306201010258622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薛冬定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14306198911833501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李中波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14306200410280494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姚时雨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14306201110542323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殷鹏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14306201610209418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刘方平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14306199510946414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张莉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14306201511331430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程圆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14306201611534218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黎蓉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14306201011876687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周果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14306201110503470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冯娟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14306199411295340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湖南昌禹律师事务所  许可证号：24301201010568178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主任：熊威  电话：2656236  地址：湘阴县文星镇冬茅中路左宗棠大酒店六楼。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邮编：410500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张全民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14301199810360184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王斌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14301201210661548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熊威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14306201010905119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钟坤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14301201110520097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张静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14301199711908221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汪正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14301201010540944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刘显庆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14306201611288386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石建武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14306201510667343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湖南大义律师事务所  许可证号：24306198140583239  组织形式：国资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主任：程兵华  电话：5222623  地址：汨罗市建设路30号  邮编：414400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张震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14306201710546334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江文武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14306200610903221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王宇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14306201210324850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何益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14306201111311141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胡可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14306199210164031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伍琼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14306201111569428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杨光利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14306199410811041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郑超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14306201510812857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湖南奉宪律师事务所  许可证号：24306201110247910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主任：周良霄  电话：8227122  地址：岳阳市岳阳楼区青年东路富兴鹏城东区2栋1单元1004号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徐筱杉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14306198910358003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陈  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14306200410505747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仇  伶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14306200011586615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严晓澜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14306200880545448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陈珠琳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14306199610987226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丁还平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14306200711240915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周良霄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14306200610555787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瞿向东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14306199510982498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湖南汉昌律师事务所  许可证号：24306200410544488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主任：袁曙初  电话：6260011  地址：平江县育才路华景中心四楼  邮编：414500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袁曙初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14306199110737721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姜行燕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14306201610358419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潘义龙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14306199410209753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程  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14306200910899313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林交辉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14306201110702406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吴映红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14306199710760451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张嵩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14306201611634626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林业良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14306199510878733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徐  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14306200811844208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黄朝阳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14306200910808915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刘傲霜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14306201310448586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杨苗红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14306200911476509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李茨安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14306201510492719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刘大好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14306200710585859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罗丹丹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14306200810405967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李凑兴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14306200810853656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余琼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14306201511866666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戴持新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14306201510738414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刘远江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14306201410478413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湖南恒孚律师事务所  许可证号：24306200830193663  组织形式：个人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主任：周峰  电话：8412809  地址：云溪区胜利路30号206  邮编：414009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周  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14306199410575446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葛美华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14306201311460525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熊海云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14306199211523378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张天勤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14306201511900820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黄创新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>14306201010353454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 xml:space="preserve">湖南惠风律师事务所 </w:t>
            </w: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 xml:space="preserve"> 许可证号：24306199210338891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主任：袁春  电话：8856377  地址：岳阳市宏安大厦B座28楼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袁  春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14306200410665594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张蹈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14306201511807387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朱志君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14306201511338188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  旺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14306200710492763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田晓红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14306200710499599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许  鹤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14306201310727680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许爱国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14306198810357917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袁汝为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14306201611113336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纪岳森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4306201610386492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许汀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14306201510445649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湖南嘉华律师事务所  许可证号：24306199810599115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主任：陈元平  电话：8239721  地址：岳阳市巴陵中路九盛欣邦8楼802室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陈元平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14306199610169111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  涌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14306200310784379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沈  辉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14306199810866082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杜明智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14306199510287383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何平波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14306201110890004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游修艳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14306200810760562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王毅力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14306201510869249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湖南金球律师事务所  许可证号：24306200310235134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主任：肖湘岳  电话：8713086  地址：岳阳市岳阳楼区凯鑫国际金融中心十一楼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杨焕辉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14306198910345869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何  虹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14306199411636604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巢国平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14306201210695966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易小红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14301201010302825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杨晨雨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14306201510862259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戴军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14306200910552008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殷华南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14301200110718544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孙欢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14306201611737098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高佳琴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14306201511580122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李朝晖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14306199610265449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彭小军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14306201010924856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  建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14306119810995860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杨宏伟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14306199810485767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肖湘岳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14306201010215697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邓  园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14306201411168444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许洁红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14306201611101410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冯木良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14306200810856410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张核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14306199610936837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湖南金州（岳阳）律师事务所  许可证号：24306201411590272  组织形式：合伙所分支机构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主任：周超  电话：8883133  地址：岳阳市经济技术开发区群和家园B栋办公室3楼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  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14306200910379342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陶  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14306201411646384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贺小平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14306201110395184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童娟娟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14306201411382251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谢  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14306201110306454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胡红梅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14306201211425426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马会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14306201511448717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徐双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14306201711836917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熊超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14306201710722393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唐健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14306201410125250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湖南金鹗律师事务所  许可证号：24306201110534803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主任：郑云中  电话：8257579  地址：岳阳市南湖风景区金鸡路崇宇大厦六楼、七楼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郑云中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14306199910846456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  盼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14306201311195485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刘文志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14306201010239843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周代雄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14306199710848816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陈泽江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14306199420128658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罗果刚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14306200310753326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卢何清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14306201510365458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方全丰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14306199420851070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皮再新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14306199410489766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周兴文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14306199310957129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何  化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14306200610629516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汤  维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14306200410928387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邹国文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14306201210281878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钟  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14306201511398094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曹  晴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14306201021485624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袁波浪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14306200310154064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曾淼红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14306200811768774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何  力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14306201610731497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刘罗山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14306201611920939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周素林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14306200111511399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</w:rPr>
              <w:t xml:space="preserve">湖南金骏律师事务所 </w:t>
            </w: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 xml:space="preserve"> 许可证号：24306201410573211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主任：黎敏波  电话：8193798  地址：岳阳市金鹗中路188号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黎敏波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14306200610889641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姚小波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14306201110513720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曹国强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14306201210300528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柳  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14306201210778200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赵  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14306200710740828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冯  颖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14306200411981698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万  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14306200911318476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姚叶子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14306201411736705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曹  成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14306201610428782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罗洪滔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14306201610186940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赵勤学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14306201011437924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徐绍宇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14306201110550975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14306201210576575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湖南九野律师事务所  许可证号：24306198940481405  组织形式：国资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主任：韩喜  电话：2262095  地址：湘阴县文星镇新世纪大道湘水芙蓉城2栋东单元28楼  邮编：4146000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韩  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14306199510127523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曾  彪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14306200510781422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梁  吉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14306201610282200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李杰锋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14306201010520188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曾  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14306201111977711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周振斌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14306198810720619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姚  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14306199310235334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湖南君煌律师事务所  许可证号：24306201310419416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主任：廖武雄  电话：8171604  地址：君山区九公里光明北路8 号  邮编：414005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廖武雄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14306200510648375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何海军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14306201110186942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黄  欣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14306199810322702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胡祥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14306201511586829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袁辉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14306199711988318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湖南理威律师事务所  许可证号：24306201410327208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主任：张红雨  电话：8258998  地址：岳阳市青年中路天伦金三角银座A栋15楼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张红雨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14306200610449476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陈莉花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14306200811973955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陈立娟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14306201011615073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黄  琦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14306201211297885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刘星星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14306201171116798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湖南立华律师事务所  许可证号：24306200110601107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主任：刘立华  电话：8852248  地址：岳阳市长虹路201号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刘立华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14306199810842576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柳  玲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14306201411596501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  朗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14306201310778521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陈运科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14306199310149278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童必应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14306201110889215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胡岳皋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14306199810193453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蔡霞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14306201611844974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汪双云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14306201210698031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湖南彭铎律师事务所  许可证号：24306200930216188  组织形式：个人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主任：彭仕权  电话：8259751  地址：岳阳市青年中路鑫伦城三楼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彭仕权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14306199310554704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段营欣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14306199810186869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周建波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14306201110800403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湖南祈安律师事务所  许可证号：24306199610305526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主任：李旗英  电话：8228790  地址：岳阳市德胜南路458号汇龙府大厦410室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李旗英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14306199610600318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李建平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14306199610322223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卢婧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14306201711348449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李艳丽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14306200111610563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喻珍珍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14306201211982884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任  磊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14306201311732358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林奇伟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14306201010710133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14306199910607306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何亚芳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14301201411683609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湖南人和（岳阳）律师事务所  许可证号：24306200711608971  组织形式：合伙所分支机构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主任：胡新军  电话：8222681  地址：岳阳市青年西路332号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胡新军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14306200910161964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陈陆期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14306198910972637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冯杰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14306199810449129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卢  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14306199410522754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邓克舟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14306201611136371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张时声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14306198510801901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许  威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14306201210392396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夏常青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14306200910506095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李新跃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14306201610488923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喻前进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14306201610732680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湖南颂正律师事务所  许可证号：24306201710372085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主任：陈紫堂 电话：8634618  地址：岳阳市岳阳楼区金鹗中路检察院老院一楼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陈紫堂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14306199110973254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邓德胜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14306199410874615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王宇波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14306200910144103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湖南思阳律师事务所  许可证号：24306199710066353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主任：邓曙明  电话：8847765  地址：岳阳市求索西路威廉城邦A栋401室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邓曙明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14306199810369594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杨诗旷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14306199410426632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黄前勇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14306199410177871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曹凌云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14306200511534411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杨  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14306200410948135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郑柳钦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14306200710843754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谌旭东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14306201010311201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张朝祥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14306201410659087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喻  华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14306201311212521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任志军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14306201710252592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陈振华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14306201610128275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彭慧媛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14306201611647252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廖  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14306201511639315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周雅维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14306201511703224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余耘峰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14306201510374413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湖南天朋律师事务所  许可证号：24306201310066259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主任：李雄文  电话：8868885  地址：岳阳市岳阳楼区求索西路威廉城邦1106室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李雄文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14306200410202491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黄亚辉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14306201010249000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周献民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14306200210843656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赵文忠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14306201710264614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焦中文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14306199910622013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周新权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14306200010265774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罗  琼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14306201321758232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廖德智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14306199810969300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邓贤平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14306200210419248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李小燕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14306201411220963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陈聪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14306201511982946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湖南唯平律师事务所  许可证号：24306200510223127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主任：刘浩  电话：8205198  地址：岳阳市岳阳楼区巴陵中路明星央城1栋608室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  浩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14306199910461127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邓  松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14306198910353895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李饮冰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14306200410414685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刘克强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14306198710648687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胡英刚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14306200110147088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孟  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14306201211101224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湖南微水律师事务所 许可证号：24306200410060471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主任：陈亚楠  电话：7647271  地址：岳阳县城关镇东方路农业局西侧二楼  邮编：414100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陈亚楠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14306199910323485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陈春林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14306200510740258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毛冬平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14306199810923043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邓勇军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14306201110179494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  博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14306201010135778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任泽凤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14306199410520148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黄亮星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14306199810342779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李凌东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14306199810972730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张小林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14306199810472389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湖南湘北律师事务所  许可证号：24306200110191543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主任：隋政  电话：8851862  地址：岳阳市求索西路威廉城邦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隋  政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14306200510306163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曹乔华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14306200820935004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曾  靖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14306200911474263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谭泽华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14306199810507742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付家东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14306199520295034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  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14306201011792137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陶海荣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14306200810751770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蒋灵雪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14306201611904578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刘久平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14306199810351681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方维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14306201511711557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刘光格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14306199510268275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李惜娟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14306200311174681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魏鋈铮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14306201411596403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李俊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14306201210108797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杨河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14306200620921870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湖南湘杰律师事务所  许可证号：24306200110389585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主任：袁幼芳  电话：6289591  地址：平江县天岳开发区育才路星汉楼四楼（县人社局对面）  邮编：414500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袁幼芳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14306199410365948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廖朝辉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14306201210462566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廖石龙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14306201310712945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余颖子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14306201311343957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李律己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14306199610273090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  宏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14306200710825662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湛赛男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14306201211114344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柳  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14306201310397942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李团芳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14306201411336538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郑  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14306201310719267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李勇谋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14306200410134211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陈小明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14306199110709037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郑石平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14306199410346061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潘永章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14306199510978468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邓海蓉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14306201111637992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陈  武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14306201410512369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彭立明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14306201210302856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方炳兴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14306201110219429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黄石章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14306201410184992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邱进平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14306201010678779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黄威雄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14306200510241279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李佳佳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14306201411673021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谈文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14306201204869499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刘哲成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14306201410498155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袁燎原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14306200910809587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李辉煌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14306201410231902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姜永慧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14306201210823426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袁伟民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14306200510824468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童  韬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14306201010273110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廖  园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14306201210919901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罗  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14306201610702288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  渔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14306201110166293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吴  斌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14306201310845352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易旭峰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14306201610361472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  政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14306200510809000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吴  帅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14306201010712769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邓雄辉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14306201610454063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魏黎明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14306201610559877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毛懿鹏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14306201510955022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陈  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14306201610753332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张馨予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14306201211802762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邓  毅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14306201510394251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严少林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14306201510456281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赖广兰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14306201111719196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倪朝沐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14306201710271154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湖南雄剑律师事务所  许可证号：24306200410300580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主任：李朝辉  电话：3727358  地址：临湘市长安中路39号  邮编：414300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李朝辉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14306199510786845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谈梦嫦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14306199411327643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徐玉麟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14306199410584543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孙岳兰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14306199611349270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湖南岳州律师事务所  许可证号：24306200110052044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主任：曹景毅  电话：8852327  地址：岳阳市五里牌第一世家768室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曹景毅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14306199510618255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彭彦林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14306200510325161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李望星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14306200310910637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湛青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14306201611879541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王世平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14306200410888269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  彦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14306200311475371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郭  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14306199411551649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张国辉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14306200110612529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李振湘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14306199610157719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姜  慧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14306201310994127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张忠伟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14306199810893095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刘律宏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14306201410397533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  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14306200311689449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刘礼伟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14306201511586829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湖南云盟律师事务所  许可证号：24306201310574497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主任：刘海波  电话：2968161  地址：岳阳市花板桥琵琶王路402号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刘海波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14306199910279447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陈鑫辉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14306199810962179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杨  勇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14306201110859749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李学锋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14306200910254084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邓伟球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14306199410680007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姚智中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14306200910478281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李义和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14306200810312277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邓亚南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14306200310706499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易  红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14306199811700681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毛咏梅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14306199611785757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胡有志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14306201010752296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曾满枝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14306199911712212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施和平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14306199410355388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喻志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14306201710711891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钟  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14306201210288679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舒劲波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14306199810376541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兰新富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14306201110422671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朱石强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14306201310525453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徐  航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14306201110887911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14306201611203121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卢衍竹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14306201611188192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肖丽君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14306200911867829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单矛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14306200610520276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李建中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14301199110870089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湖南永发律师事务所  许可证号：24306200110322528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主任：李珞瑜  电话：3736535  地址：临湘市城中南路1号  邮编：414300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李珞瑜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14306199910883587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周来保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14306198910641960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姚志友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14306200110874944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汪元保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14306198910707427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黎晗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14306201411593206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袁  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14306201410878980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丁 慧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14306201611803664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陈英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14306201411161845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湖南郁松律师事务所  许可证号：24306200930145311  组织形式：个人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主任：姜郁松 电话：8242883 地址：岳阳市岳阳楼区巴陵中路中建.岳阳中心4栋1903室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姜郁松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14306199310742878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湖南用平律师事务所  许可证号：24306201130010819  组织形式：个人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主任：吴用平  电话：8811055   地址：岳阳市金鹗中路379号老干局三楼315室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吴用平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14306199710412923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凌怀兴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14306201410427480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薛  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14303200521554739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夏建群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14306201120466682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陈霞明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14306200320298150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左  露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14306201611925983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杨拥军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14306200610424213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许冰梅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14306200321806940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左平良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14306199820885144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5"/>
              <w:rPr>
                <w:rFonts w:hint="eastAsia" w:asciiTheme="minorEastAsia" w:hAnsiTheme="minorEastAsia" w:eastAsiaTheme="minorEastAsia" w:cstheme="minorEastAsia"/>
                <w:color w:val="7030A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湖南滳招律师事务所  许可证号：24306201010082788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主任：彭春朝  电话：8216068  地址：岳阳市巴陵中路琵琶王立交桥旁D调国际13楼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余丹丹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14306201311379292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段卫忠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14306199710115362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彭春朝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14306200510455788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万  景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14306200510956037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贺先明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14306199810710189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易续国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14306200110309226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陈观林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14306201010586550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蒋建霞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14306200910577335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毛自成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14306201110958134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胡立明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14306200410833403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14306201710644100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刘岳璨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14306201011289180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湖南忠民律师事务所  许可证号：24306198940254933  组织形式：国资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主任：龚畅华  电话：7663609  地址：岳阳县荣家湾镇东方路         邮编：414100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龚畅华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14306199810547094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付六三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14306199910681597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许  铭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14306198910458044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谭子尧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14306199410806660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付晓祥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14306200010157618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易勇兵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14306201110441476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湖南争衡律师事务所  许可证号：24306199610180510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主任：田泼军  电话：13808401365  地址：屈原管理区营田镇岳飞路  邮编：414418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田泼军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14306199510971553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王放辉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14306199510104844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朱少伟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7030A0"/>
                <w:kern w:val="0"/>
                <w:sz w:val="20"/>
                <w:szCs w:val="20"/>
                <w:lang w:val="en-US" w:eastAsia="zh-CN" w:bidi="ar-SA"/>
              </w:rPr>
              <w:t>14306200010615156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湖南民望律师事务所  许可证号：24306198940101317  组织形式：国资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主任：卢四海  电话：8221355  地址：岳阳市五里牌工农路楼区司法局院内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卢四海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14306200310364697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白凤秀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14306199611819221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李  华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14306199381131741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吴康忠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14306200010192040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黄乐夫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14306199610325021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刘  宏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14306199610133778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刘  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14306199810386462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湖南榕城律师事务所 许可证号：24306201510150626  组织形式：普通合伙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主任：陈芳  电话：4181366  地址：华容县华容大道9号（维也纳对面）  邮编：414200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14306199411687249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鲁放军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14306198410354309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庞剑波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14306199910304143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何新民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14306199310739671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14306201410270099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刘剑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14306199810882038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</w:tbl>
    <w:p>
      <w:pPr>
        <w:widowControl w:val="0"/>
        <w:spacing w:line="460" w:lineRule="exac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法援律师（称职）</w:t>
      </w:r>
    </w:p>
    <w:tbl>
      <w:tblPr>
        <w:tblStyle w:val="8"/>
        <w:tblW w:w="107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396"/>
        <w:gridCol w:w="1116"/>
        <w:gridCol w:w="2396"/>
        <w:gridCol w:w="1116"/>
        <w:gridCol w:w="2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  坚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 xml:space="preserve"> 14306200380154582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刘珍珠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14306200780414936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洪正根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14301201880732158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陈韬涛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 xml:space="preserve"> 14301201880021881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 伟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14306199180100612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彭国勇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14306199780115276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熊春香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14306199948170075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唐  亮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14306200780588970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徐永红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14306200780191834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  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14306200980786215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金运莲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14306200781386257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尹和平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1430620088040417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 xml:space="preserve">涂  艳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14306201681187897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黄  敏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14306201681751082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戚应龙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14306199110540132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陈健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14306199480856607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余亚萍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 xml:space="preserve">14306200781642083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杨华平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14306201580697701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胡铁章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14306200010536623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黎志文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14306199480545436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 xml:space="preserve">陈琼娥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14306198981472081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彭文胜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14306201380858940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王安进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14301199010814087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黄鸿雁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14306201781735659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谢细元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14306199581339229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方小军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14306201580204016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 xml:space="preserve">张运飞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14306199480807688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邓</w:t>
            </w: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刚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14306200880946095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漆贵祥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1430619988059987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</w:tbl>
    <w:p>
      <w:pPr>
        <w:widowControl w:val="0"/>
        <w:spacing w:line="460" w:lineRule="exact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公职律师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eastAsia="zh-CN"/>
        </w:rPr>
        <w:t>（称职）</w:t>
      </w:r>
    </w:p>
    <w:tbl>
      <w:tblPr>
        <w:tblStyle w:val="8"/>
        <w:tblW w:w="107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396"/>
        <w:gridCol w:w="1116"/>
        <w:gridCol w:w="2396"/>
        <w:gridCol w:w="1116"/>
        <w:gridCol w:w="2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彭斌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14306201560325155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郑松林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14306201560214488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王蓉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14306201661379017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殷鸿博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1430620160994201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付智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14306201560214488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吴克强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14306201560644405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夏胜巍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1430620160726312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刘平一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14306201660532857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刘慧玲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14306201561705171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鲁惠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14306201661570380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张剑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14306201560671288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荀长庚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14306201210994495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蒋建武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14306199060824992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卢玲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14306200860303609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周美姗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14306199561304284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李丹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14306201560922914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  <w:t>王强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14306201560953779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毛再斌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14306201560202369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刘学文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14306201060984399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  <w:t>高再兴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14306201560418832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方鹏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14306201660558789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高达乾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14306201660694460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任育平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14306200660596580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杨飞跃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14306200360238920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王雨林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14306201560381283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徐敏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14306201561998477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聂新成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14306201760637074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张驰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14306201660814516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李素萍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14306201661310485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姚华平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14306201660653724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胡维岳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14306201660956342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柴青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14306201560819538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王密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14306201561727792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赖谚辉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14306201561217573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周涛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14306201660970323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廖秀维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14306201660996906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徐佳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14306201561886361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彭端红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14306201560269033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唐维维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14306201661875148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李俊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14306201560758677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陈高飞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14306201660938469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徐伟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14301201860021111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widowControl w:val="0"/>
        <w:spacing w:line="460" w:lineRule="exact"/>
        <w:ind w:firstLine="3520" w:firstLineChars="1100"/>
        <w:jc w:val="both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</w:rPr>
        <w:t>考核基本称职律师</w:t>
      </w:r>
    </w:p>
    <w:tbl>
      <w:tblPr>
        <w:tblStyle w:val="8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  <w:gridCol w:w="2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982" w:type="dxa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单  位</w:t>
            </w:r>
          </w:p>
        </w:tc>
        <w:tc>
          <w:tcPr>
            <w:tcW w:w="2982" w:type="dxa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谢淑毅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湖南金鹗律师事务所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14303199910424649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程兵华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湖南大义律师事务所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14306201010988631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钟娟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湖南湘北律师事务所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14306201111899238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姜朝辉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湖南云盟律师事务所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14306199810476531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</w:tbl>
    <w:p>
      <w:pPr>
        <w:widowControl w:val="0"/>
        <w:ind w:firstLine="0" w:firstLine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widowControl w:val="0"/>
        <w:spacing w:line="400" w:lineRule="exact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widowControl w:val="0"/>
        <w:spacing w:line="400" w:lineRule="exact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三、参加年度考核但不评定等次律师</w:t>
      </w:r>
    </w:p>
    <w:tbl>
      <w:tblPr>
        <w:tblStyle w:val="8"/>
        <w:tblW w:w="85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3454"/>
        <w:gridCol w:w="3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执业机构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刘小兵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湖南雄剑律师事务所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14306201210872337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卢红灿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湖南雄剑律师事务所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14306201010875780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姚美娥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湖南雄剑律师事务所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14306201111847970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谢细波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湖南嘉华律师事务所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14306199710762558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徐鑫章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湖南岳州律师事务所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14306200810630352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黄埔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 xml:space="preserve">湖南岳州律师事务所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14306199410108591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戴路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湖南岳州律师事务所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14306201310476240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章浩然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湖南岳州律师事务所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14306201710453739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汤雪晴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湖南岳州律师事务所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14306201711516202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欧阳冬青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湖南天朋律师事务所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14306200810842093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杨永红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湖南天朋律师事务所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14306201511520872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李文惠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湖南天朋律师事务所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14306201711528331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潘威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湖南天朋律师事务所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14306201710303356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程威生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湖南永发律师事务所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14306199410525691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 歆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湖南永发律师事务所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14306199410245278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陈学军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湖南永发律师事务所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14306200910221951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李敏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湖南永发律师事务所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14306201511595317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蔡艳青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湖南永发律师事务所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14306201311339781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易轼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湖南祈安律师事务所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14306199410349216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余乐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湖南祈安律师事务所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14306201110298603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徐明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湖南祈安律师事务所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14306201110369813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苏洁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湖南祈安律师事务所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14306201211430331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李大任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湖南祈安律师事务所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14306198910165079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乔木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湖南祈安律师事务所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14306201810029533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姜建中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湖南微水律师事务所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14306199810948352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宋芳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湖南昌禹律师事务所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14306201611340467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刘欢冬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湖南湘杰律师事务所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14306201111806226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刘良琪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湖南湘杰律师事务所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14306201810021877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李佳丽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湖南湘杰律师事务所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14306201811021886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陈雅文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湖南湘杰律师事务所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14306201811021880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方豪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湖南湘杰律师事务所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14306201811021878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文冬华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湖南湘杰律师事务所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14306201810021885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张开生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湖南湘杰律师事务所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14306201810021879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潘溢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湖南湘杰律师事务所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14306201210625033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钱卫军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湖南湘杰律师事务所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14306201210516568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凌云凤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湖南湘杰律师事务所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14306201311819051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徐迎春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湖南湘杰律师事务所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14306201310749221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曾思先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湖南湘杰律师事务所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14306200510622279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周杨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湖南湘杰律师事务所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14306201110146389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胡静雯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湖南金州（岳阳）律师事务所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14306201411981895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冯天乐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湖南九野律师事务所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14306201210776689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彭程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湖南九野律师事务所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14306201611716470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陈婷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湖南九野律师事务所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14306201511518056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俞前进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湖南唯平律师事务所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14306201610732600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王树勋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湖南唯平律师事务所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14306201610924036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任五三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湖南大义律师事务所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14306201010310230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何冰洁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湖南大义律师事务所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14306201311995220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石金辉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湖南大义律师事务所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14306200510695288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刘诚高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湖南大义律师事务所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14306198510583269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郭坤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湖南大义律师事务所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14306201710798533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黄心璇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湖南大义律师事务所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14306201711965801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顾小川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湖南湘北律师事务所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14306201110489724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陈琳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湖南湘北律师事务所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14306201711446527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陈庆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湖南湘北律师事务所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14306199410281954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张青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湖南湘北律师事务所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14306200810201911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钟华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湖南湘北律师事务所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14306198920258259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汤德良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湖南湘北律师事务所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14306199110701886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赵丹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湖南湘北律师事务所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14306201511478654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徐素雯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湖南湘北律师事务所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14306201511751089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戴余芳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湖南湘北律师事务所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14306201711911418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袁喜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湖南湘北律师事务所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14306200911474263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王坚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湖南人和（岳阳）律师事务所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14306200110404050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张新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湖南人和（岳阳）律师事务所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14306199310141177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李桃春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湖南人和（岳阳）律师事务所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14301201111171989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徐潺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湖南人和（岳阳）律师事务所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14306201710390850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杨元平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湖南惠风律师事务所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14306201110820627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吴向阳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湖南惠风律师事务所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14306201711451069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袁兆信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湖南汉昌律师事务所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14306199110886594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周碧霞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湖南汉昌律师事务所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14306201411665416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李顽松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湖南汉昌律师事务所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14306200810405967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 xml:space="preserve"> 熊小亮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湖南汉昌律师事务所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14306201810029170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谭佳妮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湖南昌言律师事务所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14306201411129875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刘婷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湖南昌言律师事务所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14306201411473816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王秀兰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湖南昌言律师事务所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14306201311350726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许学峰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湖南昌言律师事务所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14306198810415677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刘勇兵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湖南昌言律师事务所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14306199610170637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张敏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湖南昌言律师事务所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14306201111456733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朱依涵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湖南昌言律师事务所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14306201711137828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李花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湖南昌言律师事务所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14306201811029535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易会秀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湖南金骏律师事务所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14306200611689119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姜金洲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湖南民望律师事务所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14306201010176343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万涛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湖南民望律师事务所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14306200810282792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许君龙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湖南民望律师事务所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14306200910557033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周鹏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湖南榕城律师事务所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14306201210772814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吴建辉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湖南榕城律师事务所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14306201110136865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龙沙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湖南榕城律师事务所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14306200510846367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包克诚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湖南榕城律师事务所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14306201110175815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卢章炎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湖南榕城律师事务所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14306198910979796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黎称霞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湖南榕城律师事务所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14306201611670337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周勇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湖南恒孚律师事务所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14306200310710384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宋俊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湖南巴陵律师事务所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14306198910171208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王温斌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湖南巴陵律师事务所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14306201810021022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梁世贤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湖南思阳律师事务所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14306201711624112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周小东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湖南思阳律师事务所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14306200410635565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袁许燕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湖南思阳律师事务所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14306201711952181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冯朝辉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湖南思阳律师事务所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14306200910566529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汤  伟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湖南思阳律师事务所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14306201010754113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邹  琴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湖南思阳律师事务所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14306200911698581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吴晓斌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湖南思阳律师事务所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14306200311354142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李龙灿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湖南思阳律师事务所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14306201510293146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徐伟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湖南思阳律师事务所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14306200810966456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沈欣辉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湖南云盟律师事务所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14306201110678982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李必胜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湖南云盟律师事务所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14306201610626763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石波云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湖南云盟律师事务所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14306200910532264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陈公爱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湖南云盟律师事务所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14306199610457091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胡永兴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湖南金鹗律师事务所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14306201010217151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郭凯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湖南金鹗律师事务所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14306199810367188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葛成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湖南金鹗律师事务所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14306201711498216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邹变龙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湖南金球律师事务所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14306199510987940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蔡华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湖南金球律师事务所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14306201011446898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陈浩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湖南金球律师事务所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14306201310115247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王威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湖南金球律师事务所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14306201710812194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王叶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湖南理威律师事务所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14306201711819615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漆程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湖南忠民律师事务所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14306201511338255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周聿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湖南忠民律师事务所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14306201611462183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袁大兴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湖南忠民律师事务所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14306201810029539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杨芷姮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湖南碧灏律师事务所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14306201811029538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徐祖林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湖南用平律师事务所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14306201720251997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李振锋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湖南用平律师事务所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14306201711233854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杨忠明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湖南用平律师事务所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14306200220692903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王昌江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湖南滳招律师事务所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14306201710522056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任雪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湖南滳招律师事务所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14306201211959455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122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2"/>
                <w:szCs w:val="22"/>
              </w:rPr>
            </w:pPr>
          </w:p>
        </w:tc>
      </w:tr>
    </w:tbl>
    <w:p>
      <w:pPr>
        <w:widowControl w:val="0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widowControl w:val="0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公职律师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（不评定等次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）</w:t>
      </w:r>
    </w:p>
    <w:p>
      <w:pPr>
        <w:widowControl w:val="0"/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 xml:space="preserve">    </w:t>
      </w:r>
    </w:p>
    <w:tbl>
      <w:tblPr>
        <w:tblStyle w:val="8"/>
        <w:tblW w:w="9510" w:type="dxa"/>
        <w:tblInd w:w="6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250"/>
        <w:gridCol w:w="930"/>
        <w:gridCol w:w="2190"/>
        <w:gridCol w:w="885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刘克明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14301201860021875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沈炜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14301201760020992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高辉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14301201761020983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14301201861969122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张晓晓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14301201761020987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孙皓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14306201861036006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彭新愿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14306201860036012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  <w:t>蔡勋林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14306201760798576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童曲明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14301201860191208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艾丽珍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14301201861021884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李经纬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14301201860021882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廖峰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14301201860021883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方惠敏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14301201861021008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欧阳辉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14301201860194865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熊新星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14301201860020997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  <w:t>陈先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14301201861021010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  <w:t>曹素平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14306201860036017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  <w:t>陈希沧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14306201660232957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田忠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14301201860036004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胡宁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14301201861036005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  <w:t>钟永辉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14306201560206052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 xml:space="preserve"> 许京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14306201861036016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李海波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14306201060772882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高建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14306201560115511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</w:tbl>
    <w:p>
      <w:pPr>
        <w:widowControl w:val="0"/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</w:pPr>
    </w:p>
    <w:p>
      <w:pPr>
        <w:widowControl w:val="0"/>
        <w:ind w:firstLine="0" w:firstLineChars="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sz w:val="32"/>
          <w:szCs w:val="32"/>
        </w:rPr>
        <w:t>四、暂缓（不参加）考核律师</w:t>
      </w:r>
    </w:p>
    <w:tbl>
      <w:tblPr>
        <w:tblStyle w:val="8"/>
        <w:tblW w:w="61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00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执业机构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杨萃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湖南天</w:t>
            </w: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  <w:t>朋</w:t>
            </w: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14306200910267658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谭卓明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湖南滳招律师事务所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14301200210294055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李伟华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湖南红黄蓝律师事务所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14306199310715749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张乐平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湖南红黄蓝律师事务所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14306199410931874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钟叙隆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湖南红黄蓝律师事务所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14306199110364538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李兴有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湖南红黄蓝律师事务所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14306200610845947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方晓艳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湖南红黄蓝律师事务所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  <w:t>14306199510606349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7030A0"/>
                <w:kern w:val="0"/>
                <w:sz w:val="20"/>
                <w:szCs w:val="20"/>
              </w:rPr>
            </w:pPr>
          </w:p>
        </w:tc>
      </w:tr>
    </w:tbl>
    <w:p>
      <w:pPr>
        <w:ind w:firstLine="0" w:firstLineChars="0"/>
        <w:jc w:val="center"/>
        <w:rPr>
          <w:rFonts w:hint="eastAsia" w:asciiTheme="minorEastAsia" w:hAnsiTheme="minorEastAsia" w:eastAsiaTheme="minorEastAsia" w:cstheme="minorEastAsia"/>
          <w:color w:val="7030A0"/>
          <w:kern w:val="0"/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851" w:bottom="141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07C4"/>
    <w:rsid w:val="00064D6B"/>
    <w:rsid w:val="000E301F"/>
    <w:rsid w:val="000E7298"/>
    <w:rsid w:val="0010629E"/>
    <w:rsid w:val="001107C4"/>
    <w:rsid w:val="00111FCE"/>
    <w:rsid w:val="001247FF"/>
    <w:rsid w:val="001513F9"/>
    <w:rsid w:val="00160388"/>
    <w:rsid w:val="00170D27"/>
    <w:rsid w:val="001712FC"/>
    <w:rsid w:val="00181687"/>
    <w:rsid w:val="00187149"/>
    <w:rsid w:val="00192C67"/>
    <w:rsid w:val="001D2A98"/>
    <w:rsid w:val="001E62F2"/>
    <w:rsid w:val="0022475C"/>
    <w:rsid w:val="002B5F51"/>
    <w:rsid w:val="002C213C"/>
    <w:rsid w:val="002E1C95"/>
    <w:rsid w:val="002F6379"/>
    <w:rsid w:val="0032304E"/>
    <w:rsid w:val="00343214"/>
    <w:rsid w:val="00362BDF"/>
    <w:rsid w:val="0038582B"/>
    <w:rsid w:val="003956C2"/>
    <w:rsid w:val="003A1896"/>
    <w:rsid w:val="003A7A8B"/>
    <w:rsid w:val="003D084C"/>
    <w:rsid w:val="003F1BCB"/>
    <w:rsid w:val="003F4371"/>
    <w:rsid w:val="004136EA"/>
    <w:rsid w:val="00417A4C"/>
    <w:rsid w:val="00421688"/>
    <w:rsid w:val="0045107D"/>
    <w:rsid w:val="0046391F"/>
    <w:rsid w:val="004B5C43"/>
    <w:rsid w:val="004C44A6"/>
    <w:rsid w:val="004D1878"/>
    <w:rsid w:val="004E07CF"/>
    <w:rsid w:val="00503FC7"/>
    <w:rsid w:val="0051618F"/>
    <w:rsid w:val="005373A4"/>
    <w:rsid w:val="005373C9"/>
    <w:rsid w:val="00551AD3"/>
    <w:rsid w:val="00567812"/>
    <w:rsid w:val="005836CD"/>
    <w:rsid w:val="00590BD5"/>
    <w:rsid w:val="005B0AB6"/>
    <w:rsid w:val="005C603C"/>
    <w:rsid w:val="005C6BE1"/>
    <w:rsid w:val="005D72B7"/>
    <w:rsid w:val="005F0095"/>
    <w:rsid w:val="00601B78"/>
    <w:rsid w:val="006214E5"/>
    <w:rsid w:val="00642E0B"/>
    <w:rsid w:val="00643F7D"/>
    <w:rsid w:val="00651CAC"/>
    <w:rsid w:val="00657D06"/>
    <w:rsid w:val="00680034"/>
    <w:rsid w:val="006937F6"/>
    <w:rsid w:val="006A245B"/>
    <w:rsid w:val="006E4E1B"/>
    <w:rsid w:val="0073368B"/>
    <w:rsid w:val="00742C48"/>
    <w:rsid w:val="007B5AF1"/>
    <w:rsid w:val="00812A67"/>
    <w:rsid w:val="00815AD7"/>
    <w:rsid w:val="0082012A"/>
    <w:rsid w:val="008304BA"/>
    <w:rsid w:val="008320A9"/>
    <w:rsid w:val="00832EC1"/>
    <w:rsid w:val="008A3BE3"/>
    <w:rsid w:val="00902FB7"/>
    <w:rsid w:val="00943482"/>
    <w:rsid w:val="009A2B48"/>
    <w:rsid w:val="009B3B66"/>
    <w:rsid w:val="009C7DC2"/>
    <w:rsid w:val="009D3255"/>
    <w:rsid w:val="00A30B55"/>
    <w:rsid w:val="00A409AA"/>
    <w:rsid w:val="00A72573"/>
    <w:rsid w:val="00A81903"/>
    <w:rsid w:val="00B17E8C"/>
    <w:rsid w:val="00B6067A"/>
    <w:rsid w:val="00B81DB2"/>
    <w:rsid w:val="00B83ECD"/>
    <w:rsid w:val="00BB12EA"/>
    <w:rsid w:val="00BF19BD"/>
    <w:rsid w:val="00C45C90"/>
    <w:rsid w:val="00C74A3B"/>
    <w:rsid w:val="00C8429B"/>
    <w:rsid w:val="00CB38C1"/>
    <w:rsid w:val="00CE02C7"/>
    <w:rsid w:val="00CE3E6C"/>
    <w:rsid w:val="00D45142"/>
    <w:rsid w:val="00D82FA9"/>
    <w:rsid w:val="00D848B0"/>
    <w:rsid w:val="00DB7619"/>
    <w:rsid w:val="00E17D9E"/>
    <w:rsid w:val="00E40D88"/>
    <w:rsid w:val="00E54D3D"/>
    <w:rsid w:val="00E60A63"/>
    <w:rsid w:val="00E63230"/>
    <w:rsid w:val="00EA0B34"/>
    <w:rsid w:val="00EE63AB"/>
    <w:rsid w:val="00F42DAD"/>
    <w:rsid w:val="00F6360E"/>
    <w:rsid w:val="00F77CC0"/>
    <w:rsid w:val="00FC6698"/>
    <w:rsid w:val="00FD530F"/>
    <w:rsid w:val="00FE32BC"/>
    <w:rsid w:val="04E11524"/>
    <w:rsid w:val="055F6B17"/>
    <w:rsid w:val="0B355BBB"/>
    <w:rsid w:val="0E480E4B"/>
    <w:rsid w:val="0F50162D"/>
    <w:rsid w:val="0F637FED"/>
    <w:rsid w:val="11A34325"/>
    <w:rsid w:val="16256EF0"/>
    <w:rsid w:val="17695231"/>
    <w:rsid w:val="18790FF3"/>
    <w:rsid w:val="1B445B4D"/>
    <w:rsid w:val="1DF40656"/>
    <w:rsid w:val="1E963059"/>
    <w:rsid w:val="1F0C523A"/>
    <w:rsid w:val="1F824371"/>
    <w:rsid w:val="1FD35A63"/>
    <w:rsid w:val="218F706B"/>
    <w:rsid w:val="241910B8"/>
    <w:rsid w:val="24C656A9"/>
    <w:rsid w:val="274D0B8D"/>
    <w:rsid w:val="288C237C"/>
    <w:rsid w:val="29586155"/>
    <w:rsid w:val="2B9C6DB2"/>
    <w:rsid w:val="2BC41B40"/>
    <w:rsid w:val="2CC76C98"/>
    <w:rsid w:val="2EDD736F"/>
    <w:rsid w:val="2F514F5A"/>
    <w:rsid w:val="2FBC3FDC"/>
    <w:rsid w:val="2FCD2831"/>
    <w:rsid w:val="30A51262"/>
    <w:rsid w:val="30D45609"/>
    <w:rsid w:val="310663DB"/>
    <w:rsid w:val="31691531"/>
    <w:rsid w:val="320E4521"/>
    <w:rsid w:val="32B13236"/>
    <w:rsid w:val="33B97731"/>
    <w:rsid w:val="33E0087D"/>
    <w:rsid w:val="34871C27"/>
    <w:rsid w:val="3CAD012D"/>
    <w:rsid w:val="3E3B587D"/>
    <w:rsid w:val="4089362A"/>
    <w:rsid w:val="40DF0580"/>
    <w:rsid w:val="40E13E20"/>
    <w:rsid w:val="44863918"/>
    <w:rsid w:val="44B8775F"/>
    <w:rsid w:val="45FE0255"/>
    <w:rsid w:val="477C62A5"/>
    <w:rsid w:val="47D9178F"/>
    <w:rsid w:val="492B7C33"/>
    <w:rsid w:val="4D560813"/>
    <w:rsid w:val="4D715EF9"/>
    <w:rsid w:val="4EC81495"/>
    <w:rsid w:val="502910F6"/>
    <w:rsid w:val="51675CF9"/>
    <w:rsid w:val="53E611A5"/>
    <w:rsid w:val="540A3D84"/>
    <w:rsid w:val="54CF1B2C"/>
    <w:rsid w:val="55C535C0"/>
    <w:rsid w:val="58BD5C87"/>
    <w:rsid w:val="58D548DF"/>
    <w:rsid w:val="59C70523"/>
    <w:rsid w:val="5C7F0019"/>
    <w:rsid w:val="5DA276D2"/>
    <w:rsid w:val="5DA3510D"/>
    <w:rsid w:val="5F272200"/>
    <w:rsid w:val="608B0169"/>
    <w:rsid w:val="63457E4C"/>
    <w:rsid w:val="64700574"/>
    <w:rsid w:val="64741B47"/>
    <w:rsid w:val="65017BAD"/>
    <w:rsid w:val="660D24C9"/>
    <w:rsid w:val="6642795D"/>
    <w:rsid w:val="683C79F2"/>
    <w:rsid w:val="6A68339F"/>
    <w:rsid w:val="6B81685D"/>
    <w:rsid w:val="6E16538B"/>
    <w:rsid w:val="711F1CD0"/>
    <w:rsid w:val="71962F8C"/>
    <w:rsid w:val="74430A6D"/>
    <w:rsid w:val="74B16FB0"/>
    <w:rsid w:val="74E87D21"/>
    <w:rsid w:val="754B09F3"/>
    <w:rsid w:val="793D6FA2"/>
    <w:rsid w:val="7B54128B"/>
    <w:rsid w:val="7D444E61"/>
    <w:rsid w:val="7E21698C"/>
    <w:rsid w:val="7F4704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eastAsia="方正小标宋简体" w:asciiTheme="majorHAnsi" w:hAnsiTheme="majorHAnsi" w:cstheme="majorBidi"/>
      <w:b/>
      <w:bC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5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5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5"/>
    <w:link w:val="2"/>
    <w:qFormat/>
    <w:uiPriority w:val="9"/>
    <w:rPr>
      <w:rFonts w:eastAsia="方正小标宋简体" w:asciiTheme="majorHAnsi" w:hAnsiTheme="majorHAnsi" w:cstheme="majorBidi"/>
      <w:b/>
      <w:bCs/>
      <w:sz w:val="32"/>
      <w:szCs w:val="32"/>
    </w:rPr>
  </w:style>
  <w:style w:type="paragraph" w:customStyle="1" w:styleId="10">
    <w:name w:val="font5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11">
    <w:name w:val="font6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2">
    <w:name w:val="font7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font8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9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15">
    <w:name w:val="font10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16">
    <w:name w:val="font11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17">
    <w:name w:val="font12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18">
    <w:name w:val="font13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19">
    <w:name w:val="font14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20">
    <w:name w:val="font15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21">
    <w:name w:val="font16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22">
    <w:name w:val="font17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23">
    <w:name w:val="font18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24">
    <w:name w:val="font19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25">
    <w:name w:val="font20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26">
    <w:name w:val="font21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27">
    <w:name w:val="font22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28">
    <w:name w:val="font23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29">
    <w:name w:val="font24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30">
    <w:name w:val="font25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31">
    <w:name w:val="font26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32">
    <w:name w:val="font27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33">
    <w:name w:val="font28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34">
    <w:name w:val="font29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35">
    <w:name w:val="font30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36">
    <w:name w:val="xl64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65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66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67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68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xl70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2">
    <w:name w:val="xl71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3">
    <w:name w:val="xl72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4">
    <w:name w:val="xl73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5">
    <w:name w:val="xl74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6">
    <w:name w:val="xl75"/>
    <w:basedOn w:val="1"/>
    <w:qFormat/>
    <w:uiPriority w:val="0"/>
    <w:pPr>
      <w:spacing w:before="100" w:beforeAutospacing="1" w:after="100" w:afterAutospacing="1"/>
      <w:ind w:firstLine="0" w:firstLineChars="0"/>
      <w:jc w:val="center"/>
      <w:textAlignment w:val="center"/>
    </w:pPr>
    <w:rPr>
      <w:rFonts w:ascii="Arial" w:hAnsi="Arial" w:eastAsia="宋体" w:cs="Arial"/>
      <w:color w:val="FF0000"/>
      <w:kern w:val="0"/>
      <w:sz w:val="24"/>
      <w:szCs w:val="24"/>
    </w:rPr>
  </w:style>
  <w:style w:type="paragraph" w:customStyle="1" w:styleId="47">
    <w:name w:val="xl76"/>
    <w:basedOn w:val="1"/>
    <w:qFormat/>
    <w:uiPriority w:val="0"/>
    <w:pP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8">
    <w:name w:val="xl77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9">
    <w:name w:val="xl78"/>
    <w:basedOn w:val="1"/>
    <w:qFormat/>
    <w:uiPriority w:val="0"/>
    <w:pPr>
      <w:spacing w:before="100" w:beforeAutospacing="1" w:after="100" w:afterAutospacing="1"/>
      <w:ind w:firstLine="0" w:firstLineChars="0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50">
    <w:name w:val="xl79"/>
    <w:basedOn w:val="1"/>
    <w:qFormat/>
    <w:uiPriority w:val="0"/>
    <w:pPr>
      <w:spacing w:before="100" w:beforeAutospacing="1" w:after="100" w:afterAutospacing="1"/>
      <w:ind w:firstLine="0" w:firstLineChars="0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51">
    <w:name w:val="xl80"/>
    <w:basedOn w:val="1"/>
    <w:qFormat/>
    <w:uiPriority w:val="0"/>
    <w:pPr>
      <w:spacing w:before="100" w:beforeAutospacing="1" w:after="100" w:afterAutospacing="1"/>
      <w:ind w:firstLine="0" w:firstLineChars="0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52">
    <w:name w:val="xl81"/>
    <w:basedOn w:val="1"/>
    <w:qFormat/>
    <w:uiPriority w:val="0"/>
    <w:pPr>
      <w:spacing w:before="100" w:beforeAutospacing="1" w:after="100" w:afterAutospacing="1"/>
      <w:ind w:firstLine="0" w:firstLineChars="0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53">
    <w:name w:val="xl82"/>
    <w:basedOn w:val="1"/>
    <w:qFormat/>
    <w:uiPriority w:val="0"/>
    <w:pPr>
      <w:spacing w:before="100" w:beforeAutospacing="1" w:after="100" w:afterAutospacing="1"/>
      <w:ind w:firstLine="0" w:firstLineChars="0"/>
      <w:textAlignment w:val="center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54">
    <w:name w:val="xl83"/>
    <w:basedOn w:val="1"/>
    <w:qFormat/>
    <w:uiPriority w:val="0"/>
    <w:pPr>
      <w:spacing w:before="100" w:beforeAutospacing="1" w:after="100" w:afterAutospacing="1"/>
      <w:ind w:firstLine="0" w:firstLineChars="0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xl84"/>
    <w:basedOn w:val="1"/>
    <w:qFormat/>
    <w:uiPriority w:val="0"/>
    <w:pPr>
      <w:spacing w:before="100" w:beforeAutospacing="1" w:after="100" w:afterAutospacing="1"/>
      <w:ind w:firstLine="0" w:firstLineChars="0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56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57">
    <w:name w:val="页脚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13</Pages>
  <Words>2999</Words>
  <Characters>17100</Characters>
  <Lines>142</Lines>
  <Paragraphs>40</Paragraphs>
  <TotalTime>35</TotalTime>
  <ScaleCrop>false</ScaleCrop>
  <LinksUpToDate>false</LinksUpToDate>
  <CharactersWithSpaces>20059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2017-06-21T08:18:00Z</dcterms:created>
  <dc:creator>Sky123.Org</dc:creator>
  <cp:lastModifiedBy>Administrator</cp:lastModifiedBy>
  <cp:lastPrinted>2018-06-22T02:29:00Z</cp:lastPrinted>
  <dcterms:modified xsi:type="dcterms:W3CDTF">2018-06-28T03:24:09Z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